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6A1" w:rsidRDefault="00236BA7" w:rsidP="00236BA7">
      <w:pPr>
        <w:spacing w:after="0"/>
        <w:jc w:val="center"/>
        <w:rPr>
          <w:rFonts w:asciiTheme="majorBidi" w:hAnsiTheme="majorBidi" w:cstheme="majorBidi"/>
          <w:b/>
          <w:iCs/>
          <w:sz w:val="32"/>
          <w:szCs w:val="32"/>
          <w:u w:val="single"/>
          <w:rtl/>
          <w:lang w:val="en-US" w:bidi="ar-DZ"/>
        </w:rPr>
      </w:pPr>
      <w:r>
        <w:rPr>
          <w:rFonts w:asciiTheme="majorBidi" w:hAnsiTheme="majorBidi" w:cstheme="majorBidi" w:hint="cs"/>
          <w:b/>
          <w:iCs/>
          <w:sz w:val="32"/>
          <w:szCs w:val="32"/>
          <w:u w:val="single"/>
          <w:rtl/>
          <w:lang w:val="en-US" w:bidi="ar-DZ"/>
        </w:rPr>
        <w:t>بسم الله الرحمن الرحيم</w:t>
      </w:r>
    </w:p>
    <w:p w:rsidR="00236BA7" w:rsidRPr="00236BA7" w:rsidRDefault="00236BA7" w:rsidP="00236BA7">
      <w:pPr>
        <w:spacing w:after="0"/>
        <w:jc w:val="center"/>
        <w:rPr>
          <w:rFonts w:asciiTheme="majorBidi" w:hAnsiTheme="majorBidi" w:cstheme="majorBidi"/>
          <w:b/>
          <w:iCs/>
          <w:sz w:val="32"/>
          <w:szCs w:val="32"/>
          <w:u w:val="single"/>
          <w:rtl/>
          <w:lang w:val="en-US" w:bidi="ar-DZ"/>
        </w:rPr>
      </w:pPr>
    </w:p>
    <w:p w:rsidR="00950F14" w:rsidRPr="00236BA7" w:rsidRDefault="00290332" w:rsidP="004616A1">
      <w:pPr>
        <w:spacing w:after="0"/>
        <w:jc w:val="center"/>
        <w:rPr>
          <w:rFonts w:asciiTheme="majorBidi" w:hAnsiTheme="majorBidi" w:cstheme="majorBidi"/>
          <w:b/>
          <w:iCs/>
          <w:sz w:val="48"/>
          <w:szCs w:val="48"/>
          <w:u w:val="single"/>
        </w:rPr>
      </w:pPr>
      <w:r w:rsidRPr="00236BA7">
        <w:rPr>
          <w:rFonts w:asciiTheme="majorBidi" w:hAnsiTheme="majorBidi" w:cstheme="majorBidi"/>
          <w:b/>
          <w:iCs/>
          <w:sz w:val="48"/>
          <w:szCs w:val="48"/>
          <w:u w:val="single"/>
        </w:rPr>
        <w:t xml:space="preserve">Fiche </w:t>
      </w:r>
      <w:r w:rsidR="004616A1" w:rsidRPr="00236BA7">
        <w:rPr>
          <w:rFonts w:asciiTheme="majorBidi" w:hAnsiTheme="majorBidi" w:cstheme="majorBidi"/>
          <w:b/>
          <w:iCs/>
          <w:sz w:val="48"/>
          <w:szCs w:val="48"/>
          <w:u w:val="single"/>
        </w:rPr>
        <w:t xml:space="preserve">pédagogique </w:t>
      </w:r>
    </w:p>
    <w:p w:rsidR="004616A1" w:rsidRDefault="004616A1" w:rsidP="004616A1">
      <w:pPr>
        <w:spacing w:after="0"/>
        <w:jc w:val="center"/>
        <w:rPr>
          <w:rFonts w:asciiTheme="majorBidi" w:hAnsiTheme="majorBidi" w:cstheme="majorBidi"/>
          <w:b/>
          <w:iCs/>
          <w:sz w:val="32"/>
          <w:szCs w:val="32"/>
          <w:u w:val="single"/>
        </w:rPr>
      </w:pPr>
    </w:p>
    <w:p w:rsidR="004616A1" w:rsidRPr="005B7ADA" w:rsidRDefault="004616A1" w:rsidP="004616A1">
      <w:pPr>
        <w:spacing w:after="0"/>
        <w:jc w:val="center"/>
        <w:rPr>
          <w:rFonts w:asciiTheme="majorBidi" w:hAnsiTheme="majorBidi" w:cstheme="majorBidi"/>
          <w:b/>
          <w:iCs/>
          <w:sz w:val="32"/>
          <w:szCs w:val="32"/>
          <w:u w:val="single"/>
        </w:rPr>
      </w:pPr>
    </w:p>
    <w:p w:rsidR="00245257" w:rsidRPr="00236BA7" w:rsidRDefault="004616A1" w:rsidP="00A778AD">
      <w:pPr>
        <w:pStyle w:val="Default"/>
        <w:spacing w:line="276" w:lineRule="auto"/>
        <w:rPr>
          <w:rFonts w:asciiTheme="majorBidi" w:hAnsiTheme="majorBidi" w:cstheme="majorBidi"/>
          <w:bCs/>
          <w:color w:val="auto"/>
          <w:u w:val="single"/>
        </w:rPr>
      </w:pPr>
      <w:r w:rsidRPr="00236BA7">
        <w:rPr>
          <w:rFonts w:ascii="Times New Roman" w:hAnsi="Times New Roman" w:cs="Times New Roman"/>
          <w:b/>
          <w:u w:val="single"/>
        </w:rPr>
        <w:t xml:space="preserve">Thème de </w:t>
      </w:r>
      <w:r w:rsidR="00236BA7" w:rsidRPr="00236BA7">
        <w:rPr>
          <w:rFonts w:ascii="Times New Roman" w:hAnsi="Times New Roman" w:cs="Times New Roman"/>
          <w:b/>
          <w:u w:val="single"/>
        </w:rPr>
        <w:t>conférence</w:t>
      </w:r>
      <w:r w:rsidRPr="00236BA7">
        <w:rPr>
          <w:rFonts w:ascii="Times New Roman" w:hAnsi="Times New Roman" w:cs="Times New Roman"/>
          <w:b/>
          <w:u w:val="single"/>
        </w:rPr>
        <w:t> :</w:t>
      </w:r>
      <w:r w:rsidR="00A778AD">
        <w:rPr>
          <w:rFonts w:ascii="Times New Roman" w:hAnsi="Times New Roman" w:cs="Times New Roman"/>
          <w:b/>
        </w:rPr>
        <w:t xml:space="preserve">   les dangers  des aliments propres à la consommation.</w:t>
      </w:r>
    </w:p>
    <w:p w:rsidR="00480ACB" w:rsidRDefault="00236BA7" w:rsidP="00A617D9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236BA7">
        <w:rPr>
          <w:rFonts w:ascii="Times New Roman" w:hAnsi="Times New Roman" w:cs="Times New Roman"/>
          <w:b/>
          <w:iCs/>
          <w:sz w:val="24"/>
          <w:szCs w:val="24"/>
          <w:u w:val="single"/>
        </w:rPr>
        <w:t>Durée de la conférence</w:t>
      </w:r>
      <w:r w:rsidRPr="00236BA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42AD7" w:rsidRPr="00236BA7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A617D9">
        <w:rPr>
          <w:rFonts w:ascii="Times New Roman" w:hAnsi="Times New Roman" w:cs="Times New Roman"/>
          <w:b/>
          <w:iCs/>
          <w:sz w:val="24"/>
          <w:szCs w:val="24"/>
        </w:rPr>
        <w:t xml:space="preserve"> 60 mns</w:t>
      </w:r>
    </w:p>
    <w:p w:rsidR="00A617D9" w:rsidRPr="00A617D9" w:rsidRDefault="00A617D9" w:rsidP="00A617D9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A617D9">
        <w:rPr>
          <w:rFonts w:ascii="Times New Roman" w:hAnsi="Times New Roman" w:cs="Times New Roman"/>
          <w:b/>
          <w:iCs/>
          <w:sz w:val="24"/>
          <w:szCs w:val="24"/>
          <w:u w:val="single"/>
        </w:rPr>
        <w:t>Débat </w:t>
      </w:r>
      <w:r w:rsidRPr="00236BA7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Pr="00A617D9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</w:t>
      </w:r>
      <w:r w:rsidRPr="00A617D9">
        <w:rPr>
          <w:rFonts w:ascii="Times New Roman" w:hAnsi="Times New Roman" w:cs="Times New Roman"/>
          <w:b/>
          <w:iCs/>
          <w:sz w:val="24"/>
          <w:szCs w:val="24"/>
        </w:rPr>
        <w:t>60 mns</w:t>
      </w:r>
      <w:r w:rsidRPr="00A617D9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</w:t>
      </w:r>
    </w:p>
    <w:p w:rsidR="007D45EA" w:rsidRDefault="007D45EA" w:rsidP="007E7703">
      <w:pPr>
        <w:jc w:val="both"/>
        <w:rPr>
          <w:rFonts w:asciiTheme="majorBidi" w:hAnsiTheme="majorBidi" w:cstheme="majorBidi"/>
          <w:sz w:val="24"/>
          <w:szCs w:val="24"/>
        </w:rPr>
      </w:pPr>
      <w:r w:rsidRPr="007D45EA">
        <w:rPr>
          <w:rFonts w:ascii="Times New Roman" w:hAnsi="Times New Roman" w:cs="Times New Roman"/>
          <w:b/>
          <w:iCs/>
          <w:sz w:val="24"/>
          <w:szCs w:val="24"/>
          <w:u w:val="single"/>
        </w:rPr>
        <w:t>Public cible:</w:t>
      </w:r>
      <w:r w:rsidR="00E41146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</w:t>
      </w:r>
      <w:r w:rsidR="00236BA7" w:rsidRPr="00236BA7">
        <w:rPr>
          <w:rFonts w:ascii="Times New Roman" w:hAnsi="Times New Roman" w:cs="Times New Roman"/>
          <w:b/>
          <w:iCs/>
          <w:sz w:val="24"/>
          <w:szCs w:val="24"/>
        </w:rPr>
        <w:t xml:space="preserve">étudiants, enseignants, directeurs </w:t>
      </w:r>
      <w:r w:rsidR="00236BA7">
        <w:rPr>
          <w:rFonts w:ascii="Times New Roman" w:hAnsi="Times New Roman" w:cs="Times New Roman"/>
          <w:b/>
          <w:iCs/>
          <w:sz w:val="24"/>
          <w:szCs w:val="24"/>
        </w:rPr>
        <w:t>technique</w:t>
      </w:r>
      <w:r w:rsidR="00236BA7" w:rsidRPr="00236BA7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="00236BA7">
        <w:rPr>
          <w:rFonts w:asciiTheme="majorBidi" w:hAnsiTheme="majorBidi" w:cstheme="majorBidi"/>
          <w:bCs/>
          <w:iCs/>
          <w:sz w:val="24"/>
          <w:szCs w:val="24"/>
        </w:rPr>
        <w:t xml:space="preserve"> </w:t>
      </w:r>
      <w:r w:rsidR="00E41146" w:rsidRPr="008C5E58">
        <w:rPr>
          <w:rFonts w:asciiTheme="majorBidi" w:hAnsiTheme="majorBidi" w:cstheme="majorBidi"/>
          <w:sz w:val="24"/>
          <w:szCs w:val="24"/>
        </w:rPr>
        <w:t>journalistes et reporters des médias</w:t>
      </w:r>
      <w:r w:rsidR="00236BA7">
        <w:rPr>
          <w:rFonts w:asciiTheme="majorBidi" w:hAnsiTheme="majorBidi" w:cstheme="majorBidi"/>
          <w:sz w:val="24"/>
          <w:szCs w:val="24"/>
        </w:rPr>
        <w:t xml:space="preserve"> ; </w:t>
      </w:r>
      <w:r w:rsidR="007E7703">
        <w:rPr>
          <w:rFonts w:asciiTheme="majorBidi" w:hAnsiTheme="majorBidi" w:cstheme="majorBidi"/>
          <w:sz w:val="24"/>
          <w:szCs w:val="24"/>
        </w:rPr>
        <w:t>consommateurs.</w:t>
      </w:r>
    </w:p>
    <w:p w:rsidR="007D6185" w:rsidRPr="007D45EA" w:rsidRDefault="007D6185" w:rsidP="007D618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E41146" w:rsidRDefault="00290332" w:rsidP="00E41146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1146">
        <w:rPr>
          <w:rFonts w:ascii="Times New Roman" w:hAnsi="Times New Roman" w:cs="Times New Roman"/>
          <w:b/>
          <w:iCs/>
          <w:sz w:val="24"/>
          <w:szCs w:val="24"/>
          <w:u w:val="single"/>
        </w:rPr>
        <w:t>Objectifs</w:t>
      </w:r>
      <w:r w:rsidRPr="007D45E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 : </w:t>
      </w:r>
    </w:p>
    <w:p w:rsidR="009E2BA0" w:rsidRPr="00852815" w:rsidRDefault="009E2BA0" w:rsidP="00B76942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852815">
        <w:rPr>
          <w:rFonts w:ascii="Times New Roman" w:eastAsia="Calibri" w:hAnsi="Times New Roman"/>
          <w:sz w:val="24"/>
          <w:szCs w:val="24"/>
        </w:rPr>
        <w:t xml:space="preserve">Initier un groupe de journaliste aux problèmes </w:t>
      </w:r>
      <w:r w:rsidR="00A617D9">
        <w:rPr>
          <w:rFonts w:ascii="Times New Roman" w:eastAsia="Calibri" w:hAnsi="Times New Roman"/>
          <w:sz w:val="24"/>
          <w:szCs w:val="24"/>
        </w:rPr>
        <w:t>intrants</w:t>
      </w:r>
      <w:r w:rsidRPr="00852815">
        <w:rPr>
          <w:rFonts w:ascii="Times New Roman" w:eastAsia="Calibri" w:hAnsi="Times New Roman"/>
          <w:sz w:val="24"/>
          <w:szCs w:val="24"/>
        </w:rPr>
        <w:t>.</w:t>
      </w:r>
    </w:p>
    <w:p w:rsidR="009E2BA0" w:rsidRPr="00852815" w:rsidRDefault="009E2BA0" w:rsidP="00096FA5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852815">
        <w:rPr>
          <w:rFonts w:ascii="Times New Roman" w:eastAsia="Calibri" w:hAnsi="Times New Roman"/>
          <w:sz w:val="24"/>
          <w:szCs w:val="24"/>
        </w:rPr>
        <w:t>Expliquez les nouvelles méthodes dans le do</w:t>
      </w:r>
      <w:r w:rsidR="00236BA7">
        <w:rPr>
          <w:rFonts w:ascii="Times New Roman" w:eastAsia="Calibri" w:hAnsi="Times New Roman"/>
          <w:sz w:val="24"/>
          <w:szCs w:val="24"/>
        </w:rPr>
        <w:t>maine de sécurité alimentaire</w:t>
      </w:r>
      <w:r w:rsidRPr="00852815">
        <w:rPr>
          <w:rFonts w:ascii="Times New Roman" w:eastAsia="Calibri" w:hAnsi="Times New Roman"/>
          <w:sz w:val="24"/>
          <w:szCs w:val="24"/>
        </w:rPr>
        <w:t xml:space="preserve">. </w:t>
      </w:r>
    </w:p>
    <w:p w:rsidR="009E2BA0" w:rsidRDefault="009E2BA0" w:rsidP="00236BA7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 w:rsidRPr="00852815">
        <w:rPr>
          <w:rFonts w:ascii="Times New Roman" w:eastAsia="Calibri" w:hAnsi="Times New Roman"/>
          <w:sz w:val="24"/>
          <w:szCs w:val="24"/>
        </w:rPr>
        <w:t xml:space="preserve">Donner une nouvelle vision sur la nouvelle forme d’économie (l’économie </w:t>
      </w:r>
      <w:r w:rsidR="00236BA7">
        <w:rPr>
          <w:rFonts w:ascii="Times New Roman" w:eastAsia="Calibri" w:hAnsi="Times New Roman"/>
          <w:sz w:val="24"/>
          <w:szCs w:val="24"/>
        </w:rPr>
        <w:t>durable</w:t>
      </w:r>
      <w:r w:rsidRPr="00852815">
        <w:rPr>
          <w:rFonts w:ascii="Times New Roman" w:eastAsia="Calibri" w:hAnsi="Times New Roman"/>
          <w:sz w:val="24"/>
          <w:szCs w:val="24"/>
        </w:rPr>
        <w:t>) qui s’installe dans les sociétés modernes.</w:t>
      </w:r>
    </w:p>
    <w:p w:rsidR="00236BA7" w:rsidRDefault="00A778AD" w:rsidP="00236BA7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Décryptages marketing de l’industrie agro-alimentaires </w:t>
      </w:r>
    </w:p>
    <w:p w:rsidR="00236BA7" w:rsidRDefault="00A778AD" w:rsidP="00236BA7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Résiliences et circuits courts. </w:t>
      </w:r>
    </w:p>
    <w:p w:rsidR="009E2BA0" w:rsidRPr="00852815" w:rsidRDefault="009E2BA0" w:rsidP="009E2BA0">
      <w:pPr>
        <w:pStyle w:val="Paragraphedeliste"/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/>
          <w:sz w:val="24"/>
          <w:szCs w:val="24"/>
        </w:rPr>
      </w:pPr>
    </w:p>
    <w:p w:rsidR="007D6185" w:rsidRPr="007D45EA" w:rsidRDefault="007D6185" w:rsidP="00236BA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45EA">
        <w:rPr>
          <w:rFonts w:ascii="Times New Roman" w:hAnsi="Times New Roman" w:cs="Times New Roman"/>
          <w:b/>
          <w:sz w:val="24"/>
          <w:szCs w:val="24"/>
          <w:u w:val="single"/>
        </w:rPr>
        <w:t xml:space="preserve">Contenu de la </w:t>
      </w:r>
      <w:r w:rsidR="00236BA7">
        <w:rPr>
          <w:rFonts w:ascii="Times New Roman" w:hAnsi="Times New Roman" w:cs="Times New Roman"/>
          <w:b/>
          <w:sz w:val="24"/>
          <w:szCs w:val="24"/>
          <w:u w:val="single"/>
        </w:rPr>
        <w:t>conférence</w:t>
      </w:r>
      <w:r w:rsidRPr="007D45EA">
        <w:rPr>
          <w:rFonts w:ascii="Times New Roman" w:hAnsi="Times New Roman" w:cs="Times New Roman"/>
          <w:b/>
          <w:sz w:val="24"/>
          <w:szCs w:val="24"/>
          <w:u w:val="single"/>
        </w:rPr>
        <w:t> :</w:t>
      </w:r>
    </w:p>
    <w:p w:rsidR="009F6EB6" w:rsidRPr="007E7703" w:rsidRDefault="008C5E58" w:rsidP="007E7703">
      <w:pPr>
        <w:pStyle w:val="Corpsdetexte"/>
        <w:ind w:firstLine="0"/>
        <w:jc w:val="both"/>
        <w:rPr>
          <w:rFonts w:ascii="Times New Roman" w:hAnsi="Times New Roman" w:cs="Times New Roman"/>
        </w:rPr>
      </w:pPr>
      <w:r w:rsidRPr="008C5E58">
        <w:rPr>
          <w:b/>
          <w:bCs/>
          <w:sz w:val="28"/>
          <w:szCs w:val="28"/>
          <w:lang w:val="pt-BR"/>
        </w:rPr>
        <w:t xml:space="preserve">  </w:t>
      </w:r>
    </w:p>
    <w:p w:rsidR="007E7703" w:rsidRDefault="007E7703" w:rsidP="007E770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Généralités sur le concept de la sécurité alimentaire.</w:t>
      </w:r>
    </w:p>
    <w:p w:rsidR="00E073FE" w:rsidRDefault="007E7703" w:rsidP="007E770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Quelques exemples  </w:t>
      </w:r>
    </w:p>
    <w:p w:rsidR="00450BF3" w:rsidRDefault="00450BF3" w:rsidP="007E770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Les intrants et quelques manipulations marketing</w:t>
      </w:r>
    </w:p>
    <w:p w:rsidR="008613DC" w:rsidRDefault="008613DC" w:rsidP="007E770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Stratégies et quelques notions de la sécurité alimentaire</w:t>
      </w:r>
    </w:p>
    <w:p w:rsidR="008613DC" w:rsidRDefault="008613DC" w:rsidP="007E770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Numérisation</w:t>
      </w:r>
    </w:p>
    <w:p w:rsidR="008613DC" w:rsidRDefault="008613DC" w:rsidP="007E7703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Notion de résilience dans les perspectives de développements</w:t>
      </w:r>
    </w:p>
    <w:p w:rsidR="008613DC" w:rsidRDefault="008613DC" w:rsidP="008613DC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Formations continu </w:t>
      </w:r>
    </w:p>
    <w:p w:rsidR="00294D05" w:rsidRDefault="008613DC" w:rsidP="008613DC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Nouvelle approche des aliments fonctionnels </w:t>
      </w:r>
      <w:r w:rsidR="00294D05">
        <w:rPr>
          <w:rFonts w:ascii="Times New Roman" w:hAnsi="Times New Roman" w:cs="Times New Roman"/>
          <w:bCs/>
          <w:iCs/>
          <w:sz w:val="24"/>
          <w:szCs w:val="24"/>
        </w:rPr>
        <w:t>et la médecine ortho-moléculaire</w:t>
      </w:r>
    </w:p>
    <w:p w:rsidR="008613DC" w:rsidRDefault="00294D05" w:rsidP="00294D05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Quelques idées de star up dans la technologie fromagère (construction –protéine natives </w:t>
      </w:r>
      <w:r w:rsidR="00D02A93">
        <w:rPr>
          <w:rFonts w:ascii="Times New Roman" w:hAnsi="Times New Roman" w:cs="Times New Roman"/>
          <w:bCs/>
          <w:iCs/>
          <w:sz w:val="24"/>
          <w:szCs w:val="24"/>
        </w:rPr>
        <w:t>de lait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    </w:t>
      </w:r>
    </w:p>
    <w:p w:rsidR="008613DC" w:rsidRPr="008613DC" w:rsidRDefault="008613DC" w:rsidP="008613DC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450BF3" w:rsidRDefault="00450BF3" w:rsidP="008613DC">
      <w:pPr>
        <w:pStyle w:val="Paragraphedeliste"/>
        <w:ind w:left="1440"/>
        <w:rPr>
          <w:rFonts w:ascii="Times New Roman" w:hAnsi="Times New Roman" w:cs="Times New Roman"/>
          <w:bCs/>
          <w:iCs/>
          <w:sz w:val="24"/>
          <w:szCs w:val="24"/>
        </w:rPr>
      </w:pPr>
    </w:p>
    <w:p w:rsidR="008613DC" w:rsidRPr="007E7703" w:rsidRDefault="008613DC" w:rsidP="008613DC">
      <w:pPr>
        <w:pStyle w:val="Paragraphedeliste"/>
        <w:ind w:left="1440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8613DC" w:rsidRPr="007E7703" w:rsidSect="00236BA7">
      <w:footerReference w:type="default" r:id="rId7"/>
      <w:pgSz w:w="11906" w:h="16838"/>
      <w:pgMar w:top="709" w:right="1417" w:bottom="1417" w:left="1276" w:header="708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C79" w:rsidRDefault="000A3C79" w:rsidP="007D6185">
      <w:pPr>
        <w:spacing w:after="0" w:line="240" w:lineRule="auto"/>
      </w:pPr>
      <w:r>
        <w:separator/>
      </w:r>
    </w:p>
  </w:endnote>
  <w:endnote w:type="continuationSeparator" w:id="1">
    <w:p w:rsidR="000A3C79" w:rsidRDefault="000A3C79" w:rsidP="007D6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NMDNE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185" w:rsidRPr="00360A84" w:rsidRDefault="00360A84" w:rsidP="00360A84">
    <w:pPr>
      <w:pStyle w:val="Pieddepage"/>
      <w:pBdr>
        <w:top w:val="single" w:sz="4" w:space="1" w:color="auto"/>
      </w:pBdr>
      <w:jc w:val="center"/>
      <w:rPr>
        <w:b/>
        <w:bCs/>
        <w:lang w:bidi="ar-DZ"/>
      </w:rPr>
    </w:pPr>
    <w:r w:rsidRPr="00236BA7">
      <w:rPr>
        <w:b/>
        <w:bCs/>
        <w:i/>
        <w:iCs/>
        <w:u w:val="single"/>
      </w:rPr>
      <w:t>Société</w:t>
    </w:r>
    <w:r w:rsidR="001A572B">
      <w:rPr>
        <w:b/>
        <w:bCs/>
        <w:i/>
        <w:iCs/>
        <w:u w:val="single"/>
      </w:rPr>
      <w:t xml:space="preserve"> </w:t>
    </w:r>
    <w:r w:rsidR="001A572B" w:rsidRPr="001A572B">
      <w:rPr>
        <w:b/>
        <w:bCs/>
        <w:i/>
        <w:iCs/>
        <w:u w:val="single"/>
      </w:rPr>
      <w:t>:</w:t>
    </w:r>
    <w:r>
      <w:rPr>
        <w:b/>
        <w:bCs/>
        <w:i/>
        <w:iCs/>
        <w:u w:val="single"/>
      </w:rPr>
      <w:t xml:space="preserve">FROMAGERIE </w:t>
    </w:r>
    <w:r w:rsidR="001A572B" w:rsidRPr="001A572B">
      <w:rPr>
        <w:b/>
        <w:bCs/>
        <w:i/>
        <w:iCs/>
        <w:u w:val="single"/>
      </w:rPr>
      <w:t xml:space="preserve"> F</w:t>
    </w:r>
    <w:r w:rsidR="001A572B">
      <w:rPr>
        <w:b/>
        <w:bCs/>
        <w:i/>
        <w:iCs/>
        <w:u w:val="single"/>
        <w:lang w:bidi="ar-DZ"/>
      </w:rPr>
      <w:t>AFI , Tamassit, Tizi Ouzou ,</w:t>
    </w:r>
    <w:r>
      <w:rPr>
        <w:b/>
        <w:bCs/>
        <w:i/>
        <w:iCs/>
        <w:u w:val="single"/>
        <w:lang w:bidi="ar-DZ"/>
      </w:rPr>
      <w:t xml:space="preserve"> TEL </w:t>
    </w:r>
    <w:r>
      <w:rPr>
        <w:b/>
        <w:bCs/>
        <w:i/>
        <w:iCs/>
        <w:u w:val="single"/>
      </w:rPr>
      <w:t>0661822765</w:t>
    </w:r>
    <w:r>
      <w:rPr>
        <w:rFonts w:hint="cs"/>
        <w:b/>
        <w:bCs/>
        <w:i/>
        <w:iCs/>
        <w:u w:val="single"/>
        <w:rtl/>
        <w:lang w:bidi="ar-DZ"/>
      </w:rPr>
      <w:t xml:space="preserve">, </w:t>
    </w:r>
    <w:r>
      <w:rPr>
        <w:b/>
        <w:bCs/>
        <w:i/>
        <w:iCs/>
        <w:u w:val="single"/>
        <w:lang w:bidi="ar-DZ"/>
      </w:rPr>
      <w:t xml:space="preserve"> </w:t>
    </w:r>
    <w:r w:rsidRPr="00360A84">
      <w:rPr>
        <w:b/>
        <w:bCs/>
        <w:i/>
        <w:iCs/>
        <w:u w:val="single"/>
        <w:lang w:bidi="ar-DZ"/>
      </w:rPr>
      <w:t>ibersienerachid@hotmail.com</w:t>
    </w:r>
  </w:p>
  <w:p w:rsidR="007D6185" w:rsidRDefault="007D6185" w:rsidP="00236BA7">
    <w:pPr>
      <w:pStyle w:val="Pieddepage"/>
      <w:pBdr>
        <w:top w:val="single" w:sz="4" w:space="1" w:color="auto"/>
      </w:pBdr>
      <w:jc w:val="center"/>
      <w:rPr>
        <w:b/>
        <w:bCs/>
      </w:rPr>
    </w:pPr>
  </w:p>
  <w:p w:rsidR="007D6185" w:rsidRDefault="007D6185" w:rsidP="007D6185">
    <w:pPr>
      <w:pStyle w:val="Pieddepage"/>
    </w:pPr>
  </w:p>
  <w:p w:rsidR="007D6185" w:rsidRDefault="007D618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C79" w:rsidRDefault="000A3C79" w:rsidP="007D6185">
      <w:pPr>
        <w:spacing w:after="0" w:line="240" w:lineRule="auto"/>
      </w:pPr>
      <w:r>
        <w:separator/>
      </w:r>
    </w:p>
  </w:footnote>
  <w:footnote w:type="continuationSeparator" w:id="1">
    <w:p w:rsidR="000A3C79" w:rsidRDefault="000A3C79" w:rsidP="007D61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93C34"/>
    <w:multiLevelType w:val="hybridMultilevel"/>
    <w:tmpl w:val="933AC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82D08"/>
    <w:multiLevelType w:val="hybridMultilevel"/>
    <w:tmpl w:val="2C681254"/>
    <w:lvl w:ilvl="0" w:tplc="C6B0D990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B2931"/>
    <w:multiLevelType w:val="hybridMultilevel"/>
    <w:tmpl w:val="E4A890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FA152E"/>
    <w:multiLevelType w:val="hybridMultilevel"/>
    <w:tmpl w:val="91A01428"/>
    <w:lvl w:ilvl="0" w:tplc="E4C298F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5B3C4D"/>
    <w:multiLevelType w:val="hybridMultilevel"/>
    <w:tmpl w:val="39FA86D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012DB9"/>
    <w:multiLevelType w:val="hybridMultilevel"/>
    <w:tmpl w:val="B1CA32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E53A2"/>
    <w:multiLevelType w:val="hybridMultilevel"/>
    <w:tmpl w:val="D346D0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AB4EC7"/>
    <w:multiLevelType w:val="hybridMultilevel"/>
    <w:tmpl w:val="DF08CF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290332"/>
    <w:rsid w:val="00016C81"/>
    <w:rsid w:val="000929A6"/>
    <w:rsid w:val="00096FA5"/>
    <w:rsid w:val="000A3C79"/>
    <w:rsid w:val="000B1823"/>
    <w:rsid w:val="000B341B"/>
    <w:rsid w:val="000C0A4E"/>
    <w:rsid w:val="000C27E2"/>
    <w:rsid w:val="000D34C3"/>
    <w:rsid w:val="00126982"/>
    <w:rsid w:val="00127B77"/>
    <w:rsid w:val="001732DE"/>
    <w:rsid w:val="001A572B"/>
    <w:rsid w:val="001B71C7"/>
    <w:rsid w:val="001C1F1B"/>
    <w:rsid w:val="001D4DAE"/>
    <w:rsid w:val="001E4B75"/>
    <w:rsid w:val="001F1A09"/>
    <w:rsid w:val="00213ADE"/>
    <w:rsid w:val="00236BA7"/>
    <w:rsid w:val="00245257"/>
    <w:rsid w:val="002717E2"/>
    <w:rsid w:val="00290332"/>
    <w:rsid w:val="00294D05"/>
    <w:rsid w:val="002C1B22"/>
    <w:rsid w:val="002C64AA"/>
    <w:rsid w:val="003432BB"/>
    <w:rsid w:val="00352FB1"/>
    <w:rsid w:val="00360A84"/>
    <w:rsid w:val="003651A2"/>
    <w:rsid w:val="00372B67"/>
    <w:rsid w:val="003B6280"/>
    <w:rsid w:val="00404F9E"/>
    <w:rsid w:val="00424952"/>
    <w:rsid w:val="00426089"/>
    <w:rsid w:val="00450BF3"/>
    <w:rsid w:val="004616A1"/>
    <w:rsid w:val="00465296"/>
    <w:rsid w:val="00480ACB"/>
    <w:rsid w:val="004A4E4E"/>
    <w:rsid w:val="004D3C76"/>
    <w:rsid w:val="004F679F"/>
    <w:rsid w:val="004F79E0"/>
    <w:rsid w:val="00557ACA"/>
    <w:rsid w:val="005866A1"/>
    <w:rsid w:val="00587048"/>
    <w:rsid w:val="005B7ADA"/>
    <w:rsid w:val="005D4B36"/>
    <w:rsid w:val="00606563"/>
    <w:rsid w:val="006472CC"/>
    <w:rsid w:val="00691D8F"/>
    <w:rsid w:val="0069572A"/>
    <w:rsid w:val="006A020C"/>
    <w:rsid w:val="006D19D1"/>
    <w:rsid w:val="006D36B2"/>
    <w:rsid w:val="006F7A4A"/>
    <w:rsid w:val="00704969"/>
    <w:rsid w:val="00742489"/>
    <w:rsid w:val="00753A7B"/>
    <w:rsid w:val="00784648"/>
    <w:rsid w:val="00793BE4"/>
    <w:rsid w:val="007A023F"/>
    <w:rsid w:val="007B36F4"/>
    <w:rsid w:val="007B66B7"/>
    <w:rsid w:val="007C2269"/>
    <w:rsid w:val="007D45EA"/>
    <w:rsid w:val="007D514A"/>
    <w:rsid w:val="007D6185"/>
    <w:rsid w:val="007E7703"/>
    <w:rsid w:val="00851357"/>
    <w:rsid w:val="008613DC"/>
    <w:rsid w:val="00872D82"/>
    <w:rsid w:val="008906DD"/>
    <w:rsid w:val="008C5E58"/>
    <w:rsid w:val="008D7A0B"/>
    <w:rsid w:val="0091166E"/>
    <w:rsid w:val="00946A5B"/>
    <w:rsid w:val="00950F14"/>
    <w:rsid w:val="009732D1"/>
    <w:rsid w:val="009E2BA0"/>
    <w:rsid w:val="009F6EB6"/>
    <w:rsid w:val="00A2553A"/>
    <w:rsid w:val="00A32A8C"/>
    <w:rsid w:val="00A40A13"/>
    <w:rsid w:val="00A55226"/>
    <w:rsid w:val="00A60E7D"/>
    <w:rsid w:val="00A617D9"/>
    <w:rsid w:val="00A778AD"/>
    <w:rsid w:val="00A848D7"/>
    <w:rsid w:val="00AA40B5"/>
    <w:rsid w:val="00AA456C"/>
    <w:rsid w:val="00AA7FAB"/>
    <w:rsid w:val="00AB12DA"/>
    <w:rsid w:val="00AD100F"/>
    <w:rsid w:val="00B5053E"/>
    <w:rsid w:val="00B7257A"/>
    <w:rsid w:val="00B76942"/>
    <w:rsid w:val="00B8349F"/>
    <w:rsid w:val="00B858DC"/>
    <w:rsid w:val="00BB1953"/>
    <w:rsid w:val="00BB1E38"/>
    <w:rsid w:val="00BC2720"/>
    <w:rsid w:val="00BD281D"/>
    <w:rsid w:val="00BF3F53"/>
    <w:rsid w:val="00BF7CF9"/>
    <w:rsid w:val="00C03B7B"/>
    <w:rsid w:val="00C2748D"/>
    <w:rsid w:val="00C3181F"/>
    <w:rsid w:val="00C379B7"/>
    <w:rsid w:val="00C431FF"/>
    <w:rsid w:val="00C74A66"/>
    <w:rsid w:val="00C8429E"/>
    <w:rsid w:val="00C94632"/>
    <w:rsid w:val="00D02A93"/>
    <w:rsid w:val="00D66BCD"/>
    <w:rsid w:val="00D735AB"/>
    <w:rsid w:val="00DC2846"/>
    <w:rsid w:val="00DC4FE2"/>
    <w:rsid w:val="00DC5F2A"/>
    <w:rsid w:val="00DE043B"/>
    <w:rsid w:val="00E073FE"/>
    <w:rsid w:val="00E317FC"/>
    <w:rsid w:val="00E340D2"/>
    <w:rsid w:val="00E40FBE"/>
    <w:rsid w:val="00E41146"/>
    <w:rsid w:val="00EA257E"/>
    <w:rsid w:val="00EF3CE2"/>
    <w:rsid w:val="00F31562"/>
    <w:rsid w:val="00F42AD7"/>
    <w:rsid w:val="00F57C0D"/>
    <w:rsid w:val="00F76E96"/>
    <w:rsid w:val="00F9500D"/>
    <w:rsid w:val="00FB0557"/>
    <w:rsid w:val="00FD30CD"/>
    <w:rsid w:val="00FF03E9"/>
    <w:rsid w:val="00FF7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332"/>
  </w:style>
  <w:style w:type="paragraph" w:styleId="Titre2">
    <w:name w:val="heading 2"/>
    <w:basedOn w:val="Normal"/>
    <w:next w:val="Normal"/>
    <w:link w:val="Titre2Car"/>
    <w:qFormat/>
    <w:rsid w:val="000B341B"/>
    <w:pPr>
      <w:keepNext/>
      <w:spacing w:after="0" w:line="240" w:lineRule="auto"/>
      <w:outlineLvl w:val="1"/>
    </w:pPr>
    <w:rPr>
      <w:rFonts w:ascii="Arial" w:eastAsia="Times New Roman" w:hAnsi="Arial" w:cs="Times New Roman"/>
      <w:b/>
      <w:bCs/>
      <w:sz w:val="32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 Paragraph1,Numbered List Paragraph,Main numbered paragraph,List Bullet Mary,Bullets"/>
    <w:basedOn w:val="Normal"/>
    <w:link w:val="ParagraphedelisteCar"/>
    <w:uiPriority w:val="34"/>
    <w:qFormat/>
    <w:rsid w:val="00290332"/>
    <w:pPr>
      <w:ind w:left="720"/>
      <w:contextualSpacing/>
    </w:pPr>
  </w:style>
  <w:style w:type="paragraph" w:customStyle="1" w:styleId="ecxmsolistparagraph">
    <w:name w:val="ecxmsolistparagraph"/>
    <w:basedOn w:val="Normal"/>
    <w:rsid w:val="00BB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7D6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D6185"/>
  </w:style>
  <w:style w:type="paragraph" w:styleId="Pieddepage">
    <w:name w:val="footer"/>
    <w:basedOn w:val="Normal"/>
    <w:link w:val="PieddepageCar"/>
    <w:uiPriority w:val="99"/>
    <w:unhideWhenUsed/>
    <w:rsid w:val="007D6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D6185"/>
  </w:style>
  <w:style w:type="character" w:styleId="Lienhypertexte">
    <w:name w:val="Hyperlink"/>
    <w:basedOn w:val="Policepardfaut"/>
    <w:uiPriority w:val="99"/>
    <w:unhideWhenUsed/>
    <w:rsid w:val="007D618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46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b05ki827">
    <w:name w:val="b05ki827"/>
    <w:basedOn w:val="Policepardfaut"/>
    <w:rsid w:val="00946A5B"/>
  </w:style>
  <w:style w:type="character" w:customStyle="1" w:styleId="ParagraphedelisteCar">
    <w:name w:val="Paragraphe de liste Car"/>
    <w:aliases w:val="List Paragraph1 Car,Numbered List Paragraph Car,Main numbered paragraph Car,List Bullet Mary Car,Bullets Car"/>
    <w:link w:val="Paragraphedeliste"/>
    <w:uiPriority w:val="34"/>
    <w:rsid w:val="007D45EA"/>
  </w:style>
  <w:style w:type="paragraph" w:styleId="Corpsdetexte">
    <w:name w:val="Body Text"/>
    <w:basedOn w:val="Normal"/>
    <w:link w:val="CorpsdetexteCar"/>
    <w:uiPriority w:val="1"/>
    <w:qFormat/>
    <w:rsid w:val="007B66B7"/>
    <w:pPr>
      <w:widowControl w:val="0"/>
      <w:autoSpaceDE w:val="0"/>
      <w:autoSpaceDN w:val="0"/>
      <w:spacing w:after="0" w:line="240" w:lineRule="auto"/>
      <w:ind w:hanging="360"/>
    </w:pPr>
    <w:rPr>
      <w:rFonts w:ascii="Arial" w:eastAsia="Arial" w:hAnsi="Arial" w:cs="Arial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7B66B7"/>
    <w:rPr>
      <w:rFonts w:ascii="Arial" w:eastAsia="Arial" w:hAnsi="Arial" w:cs="Arial"/>
      <w:sz w:val="24"/>
      <w:szCs w:val="24"/>
      <w:lang w:eastAsia="fr-FR" w:bidi="fr-FR"/>
    </w:rPr>
  </w:style>
  <w:style w:type="character" w:customStyle="1" w:styleId="Titre2Car">
    <w:name w:val="Titre 2 Car"/>
    <w:basedOn w:val="Policepardfaut"/>
    <w:link w:val="Titre2"/>
    <w:rsid w:val="000B341B"/>
    <w:rPr>
      <w:rFonts w:ascii="Arial" w:eastAsia="Times New Roman" w:hAnsi="Arial" w:cs="Times New Roman"/>
      <w:b/>
      <w:bCs/>
      <w:sz w:val="32"/>
      <w:szCs w:val="20"/>
      <w:lang w:eastAsia="fr-FR"/>
    </w:rPr>
  </w:style>
  <w:style w:type="paragraph" w:customStyle="1" w:styleId="Default">
    <w:name w:val="Default"/>
    <w:rsid w:val="00C3181F"/>
    <w:pPr>
      <w:autoSpaceDE w:val="0"/>
      <w:autoSpaceDN w:val="0"/>
      <w:adjustRightInd w:val="0"/>
      <w:spacing w:after="0" w:line="240" w:lineRule="auto"/>
    </w:pPr>
    <w:rPr>
      <w:rFonts w:ascii="GNMDNE+Tahoma" w:eastAsia="Times New Roman" w:hAnsi="GNMDNE+Tahoma" w:cs="GNMDNE+Tahoma"/>
      <w:color w:val="000000"/>
      <w:sz w:val="24"/>
      <w:szCs w:val="24"/>
      <w:lang w:eastAsia="fr-FR"/>
    </w:rPr>
  </w:style>
  <w:style w:type="paragraph" w:customStyle="1" w:styleId="TableParagraph">
    <w:name w:val="Table Paragraph"/>
    <w:basedOn w:val="Normal"/>
    <w:uiPriority w:val="1"/>
    <w:qFormat/>
    <w:rsid w:val="008C5E58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33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903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Samia</dc:creator>
  <cp:lastModifiedBy>elkima</cp:lastModifiedBy>
  <cp:revision>2</cp:revision>
  <cp:lastPrinted>2020-09-29T14:04:00Z</cp:lastPrinted>
  <dcterms:created xsi:type="dcterms:W3CDTF">2021-03-07T00:32:00Z</dcterms:created>
  <dcterms:modified xsi:type="dcterms:W3CDTF">2021-03-07T00:32:00Z</dcterms:modified>
</cp:coreProperties>
</file>